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B1" w:rsidRPr="00921C9A" w:rsidRDefault="00921C9A" w:rsidP="00921C9A">
      <w:pPr>
        <w:autoSpaceDE w:val="0"/>
        <w:autoSpaceDN w:val="0"/>
        <w:adjustRightInd w:val="0"/>
        <w:ind w:left="5670" w:right="-426"/>
        <w:jc w:val="center"/>
        <w:rPr>
          <w:b/>
          <w:bCs/>
          <w:i/>
          <w:sz w:val="20"/>
          <w:szCs w:val="20"/>
        </w:rPr>
      </w:pPr>
      <w:r w:rsidRPr="00921C9A">
        <w:rPr>
          <w:b/>
          <w:bCs/>
          <w:i/>
          <w:sz w:val="20"/>
          <w:szCs w:val="20"/>
        </w:rPr>
        <w:t>Załącznik nr 3 do zapytania ofertowego</w:t>
      </w:r>
    </w:p>
    <w:p w:rsidR="007111B1" w:rsidRPr="007111B1" w:rsidRDefault="007111B1" w:rsidP="007111B1">
      <w:pPr>
        <w:autoSpaceDE w:val="0"/>
        <w:autoSpaceDN w:val="0"/>
        <w:adjustRightInd w:val="0"/>
        <w:jc w:val="both"/>
        <w:rPr>
          <w:bCs/>
          <w:i/>
        </w:rPr>
      </w:pPr>
    </w:p>
    <w:p w:rsidR="007111B1" w:rsidRPr="007111B1" w:rsidRDefault="00196341" w:rsidP="007111B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UMOWA NR ……../2019</w:t>
      </w:r>
    </w:p>
    <w:p w:rsidR="007111B1" w:rsidRPr="007111B1" w:rsidRDefault="007111B1" w:rsidP="007111B1">
      <w:pPr>
        <w:tabs>
          <w:tab w:val="left" w:pos="2880"/>
        </w:tabs>
        <w:jc w:val="both"/>
        <w:rPr>
          <w:b/>
        </w:rPr>
      </w:pPr>
    </w:p>
    <w:p w:rsidR="007111B1" w:rsidRPr="007111B1" w:rsidRDefault="007111B1" w:rsidP="007111B1">
      <w:pPr>
        <w:widowControl w:val="0"/>
        <w:suppressAutoHyphens/>
        <w:jc w:val="both"/>
        <w:rPr>
          <w:rFonts w:eastAsia="HG Mincho Light J"/>
          <w:color w:val="000000"/>
          <w:szCs w:val="20"/>
          <w:lang w:eastAsia="hi-IN" w:bidi="hi-IN"/>
        </w:rPr>
      </w:pPr>
      <w:r w:rsidRPr="007111B1">
        <w:rPr>
          <w:rFonts w:eastAsia="HG Mincho Light J"/>
          <w:color w:val="000000"/>
          <w:szCs w:val="20"/>
          <w:lang w:eastAsia="hi-IN" w:bidi="hi-IN"/>
        </w:rPr>
        <w:t xml:space="preserve">zawarta </w:t>
      </w:r>
      <w:r w:rsidR="00196341">
        <w:rPr>
          <w:rFonts w:eastAsia="HG Mincho Light J"/>
          <w:b/>
          <w:color w:val="000000"/>
          <w:szCs w:val="20"/>
          <w:lang w:eastAsia="hi-IN" w:bidi="hi-IN"/>
        </w:rPr>
        <w:t xml:space="preserve"> w dniu ………… 2019</w:t>
      </w:r>
      <w:r w:rsidR="00A93713">
        <w:rPr>
          <w:rFonts w:eastAsia="HG Mincho Light J"/>
          <w:b/>
          <w:color w:val="000000"/>
          <w:szCs w:val="20"/>
          <w:lang w:eastAsia="hi-IN" w:bidi="hi-IN"/>
        </w:rPr>
        <w:t xml:space="preserve"> r.</w:t>
      </w:r>
      <w:r w:rsidRPr="007111B1">
        <w:rPr>
          <w:rFonts w:eastAsia="HG Mincho Light J"/>
          <w:b/>
          <w:color w:val="000000"/>
          <w:szCs w:val="20"/>
          <w:lang w:eastAsia="hi-IN" w:bidi="hi-IN"/>
        </w:rPr>
        <w:t xml:space="preserve"> </w:t>
      </w:r>
      <w:r w:rsidRPr="007111B1">
        <w:rPr>
          <w:rFonts w:eastAsia="HG Mincho Light J"/>
          <w:color w:val="000000"/>
          <w:szCs w:val="20"/>
          <w:lang w:eastAsia="hi-IN" w:bidi="hi-IN"/>
        </w:rPr>
        <w:t xml:space="preserve">pomiędzy </w:t>
      </w:r>
      <w:r w:rsidRPr="007111B1">
        <w:rPr>
          <w:rFonts w:eastAsia="HG Mincho Light J"/>
          <w:b/>
          <w:color w:val="000000"/>
          <w:szCs w:val="20"/>
          <w:lang w:eastAsia="hi-IN" w:bidi="hi-IN"/>
        </w:rPr>
        <w:t>Gminą Szczytniki</w:t>
      </w:r>
      <w:r w:rsidRPr="007111B1">
        <w:rPr>
          <w:rFonts w:eastAsia="HG Mincho Light J"/>
          <w:color w:val="000000"/>
          <w:szCs w:val="20"/>
          <w:lang w:eastAsia="hi-IN" w:bidi="hi-IN"/>
        </w:rPr>
        <w:t>, Szczytniki 139 62-865 Szczytniki zwaną dalej „Zamawiającym” reprezentowaną przez:</w:t>
      </w:r>
    </w:p>
    <w:p w:rsidR="007111B1" w:rsidRPr="007111B1" w:rsidRDefault="007111B1" w:rsidP="007111B1">
      <w:pPr>
        <w:widowControl w:val="0"/>
        <w:suppressAutoHyphens/>
        <w:rPr>
          <w:rFonts w:eastAsia="HG Mincho Light J"/>
          <w:b/>
          <w:color w:val="000000"/>
          <w:szCs w:val="20"/>
          <w:lang w:eastAsia="hi-IN" w:bidi="hi-IN"/>
        </w:rPr>
      </w:pPr>
      <w:r w:rsidRPr="007111B1">
        <w:rPr>
          <w:rFonts w:eastAsia="HG Mincho Light J"/>
          <w:b/>
          <w:color w:val="000000"/>
          <w:szCs w:val="20"/>
          <w:lang w:eastAsia="hi-IN" w:bidi="hi-IN"/>
        </w:rPr>
        <w:t>1.  Pana Marka Albrechta – Wójta Gminy,</w:t>
      </w:r>
    </w:p>
    <w:p w:rsidR="007111B1" w:rsidRPr="007111B1" w:rsidRDefault="007111B1" w:rsidP="007111B1">
      <w:pPr>
        <w:widowControl w:val="0"/>
        <w:suppressAutoHyphens/>
        <w:rPr>
          <w:rFonts w:eastAsia="HG Mincho Light J"/>
          <w:b/>
          <w:color w:val="000000"/>
          <w:szCs w:val="20"/>
          <w:lang w:eastAsia="hi-IN" w:bidi="hi-IN"/>
        </w:rPr>
      </w:pPr>
      <w:r w:rsidRPr="007111B1">
        <w:rPr>
          <w:rFonts w:eastAsia="HG Mincho Light J"/>
          <w:color w:val="000000"/>
          <w:szCs w:val="20"/>
          <w:lang w:eastAsia="hi-IN" w:bidi="hi-IN"/>
        </w:rPr>
        <w:t xml:space="preserve">przy kontrasygnacie </w:t>
      </w:r>
      <w:r w:rsidRPr="007111B1">
        <w:rPr>
          <w:rFonts w:eastAsia="HG Mincho Light J"/>
          <w:b/>
          <w:color w:val="000000"/>
          <w:szCs w:val="20"/>
          <w:lang w:eastAsia="hi-IN" w:bidi="hi-IN"/>
        </w:rPr>
        <w:t>Pani Małgorzaty Bloch – Skarbnika Gminy,</w:t>
      </w:r>
    </w:p>
    <w:p w:rsidR="007111B1" w:rsidRPr="007111B1" w:rsidRDefault="007111B1" w:rsidP="007111B1">
      <w:pPr>
        <w:widowControl w:val="0"/>
        <w:suppressAutoHyphens/>
        <w:jc w:val="both"/>
        <w:rPr>
          <w:rFonts w:eastAsia="HG Mincho Light J"/>
          <w:color w:val="000000"/>
          <w:szCs w:val="20"/>
          <w:lang w:eastAsia="hi-IN" w:bidi="hi-IN"/>
        </w:rPr>
      </w:pPr>
      <w:r w:rsidRPr="007111B1">
        <w:rPr>
          <w:rFonts w:eastAsia="HG Mincho Light J"/>
          <w:color w:val="000000"/>
          <w:szCs w:val="20"/>
          <w:lang w:eastAsia="hi-IN" w:bidi="hi-IN"/>
        </w:rPr>
        <w:t>z jednej strony  a</w:t>
      </w:r>
      <w:r w:rsidR="003F49BA">
        <w:rPr>
          <w:rFonts w:eastAsia="HG Mincho Light J"/>
          <w:b/>
          <w:color w:val="000000"/>
          <w:szCs w:val="20"/>
          <w:lang w:eastAsia="hi-IN" w:bidi="hi-IN"/>
        </w:rPr>
        <w:t xml:space="preserve">  ……………………………………..</w:t>
      </w:r>
      <w:r w:rsidRPr="007111B1">
        <w:rPr>
          <w:rFonts w:eastAsia="HG Mincho Light J"/>
          <w:b/>
          <w:color w:val="000000"/>
          <w:szCs w:val="20"/>
          <w:lang w:eastAsia="hi-IN" w:bidi="hi-IN"/>
        </w:rPr>
        <w:t xml:space="preserve"> </w:t>
      </w:r>
      <w:r w:rsidRPr="007111B1">
        <w:rPr>
          <w:rFonts w:eastAsia="HG Mincho Light J"/>
          <w:color w:val="000000"/>
          <w:szCs w:val="20"/>
          <w:lang w:eastAsia="hi-IN" w:bidi="hi-IN"/>
        </w:rPr>
        <w:t>zwanym dalej „Wykonawcą” z drugiej strony, reprezentowanym przez:</w:t>
      </w:r>
    </w:p>
    <w:p w:rsidR="007111B1" w:rsidRPr="007111B1" w:rsidRDefault="003F49BA" w:rsidP="007111B1">
      <w:pPr>
        <w:widowControl w:val="0"/>
        <w:numPr>
          <w:ilvl w:val="0"/>
          <w:numId w:val="7"/>
        </w:numPr>
        <w:suppressAutoHyphens/>
        <w:ind w:left="420" w:hanging="420"/>
        <w:rPr>
          <w:rFonts w:eastAsia="HG Mincho Light J"/>
          <w:b/>
          <w:color w:val="000000"/>
          <w:szCs w:val="20"/>
          <w:lang w:eastAsia="hi-IN" w:bidi="hi-IN"/>
        </w:rPr>
      </w:pPr>
      <w:r>
        <w:rPr>
          <w:rFonts w:eastAsia="HG Mincho Light J"/>
          <w:b/>
          <w:color w:val="000000"/>
          <w:szCs w:val="20"/>
          <w:lang w:eastAsia="hi-IN" w:bidi="hi-IN"/>
        </w:rPr>
        <w:t xml:space="preserve"> ……………………………………………….</w:t>
      </w:r>
      <w:r w:rsidR="00A93713">
        <w:rPr>
          <w:rFonts w:eastAsia="HG Mincho Light J"/>
          <w:b/>
          <w:color w:val="000000"/>
          <w:szCs w:val="20"/>
          <w:lang w:eastAsia="hi-IN" w:bidi="hi-IN"/>
        </w:rPr>
        <w:t>.</w:t>
      </w:r>
    </w:p>
    <w:p w:rsidR="007111B1" w:rsidRPr="007111B1" w:rsidRDefault="007111B1" w:rsidP="007111B1">
      <w:pPr>
        <w:widowControl w:val="0"/>
        <w:suppressAutoHyphens/>
        <w:ind w:left="420"/>
        <w:rPr>
          <w:rFonts w:eastAsia="HG Mincho Light J"/>
          <w:b/>
          <w:color w:val="000000"/>
          <w:szCs w:val="20"/>
          <w:lang w:eastAsia="hi-IN" w:bidi="hi-IN"/>
        </w:rPr>
      </w:pPr>
    </w:p>
    <w:p w:rsidR="007111B1" w:rsidRPr="007111B1" w:rsidRDefault="007111B1" w:rsidP="007111B1">
      <w:pPr>
        <w:jc w:val="both"/>
      </w:pPr>
    </w:p>
    <w:p w:rsidR="007111B1" w:rsidRPr="007111B1" w:rsidRDefault="007111B1" w:rsidP="007111B1">
      <w:pPr>
        <w:jc w:val="both"/>
      </w:pPr>
      <w:r w:rsidRPr="007111B1">
        <w:t xml:space="preserve">W rezultacie dokonania przez Zamawiającego wyboru oferty Wykonawcy w wyniku rozstrzygnięcia zapytania ofertowego, została zawarta umowa o następującej treści: </w:t>
      </w:r>
    </w:p>
    <w:p w:rsidR="007111B1" w:rsidRPr="007111B1" w:rsidRDefault="007111B1" w:rsidP="007111B1">
      <w:pPr>
        <w:jc w:val="both"/>
      </w:pPr>
    </w:p>
    <w:p w:rsidR="007111B1" w:rsidRDefault="007111B1" w:rsidP="007111B1">
      <w:pPr>
        <w:autoSpaceDE w:val="0"/>
        <w:autoSpaceDN w:val="0"/>
        <w:adjustRightInd w:val="0"/>
        <w:jc w:val="center"/>
        <w:rPr>
          <w:b/>
          <w:bCs/>
        </w:rPr>
      </w:pPr>
      <w:r w:rsidRPr="007111B1">
        <w:rPr>
          <w:b/>
          <w:bCs/>
        </w:rPr>
        <w:t>§ 1</w:t>
      </w:r>
      <w:r>
        <w:rPr>
          <w:b/>
          <w:bCs/>
        </w:rPr>
        <w:t>.</w:t>
      </w:r>
    </w:p>
    <w:p w:rsidR="007111B1" w:rsidRPr="007111B1" w:rsidRDefault="007111B1" w:rsidP="007111B1">
      <w:pPr>
        <w:overflowPunct w:val="0"/>
        <w:autoSpaceDE w:val="0"/>
        <w:autoSpaceDN w:val="0"/>
        <w:adjustRightInd w:val="0"/>
        <w:jc w:val="both"/>
      </w:pPr>
      <w:bookmarkStart w:id="0" w:name="_Hlk489532037"/>
    </w:p>
    <w:p w:rsidR="007111B1" w:rsidRPr="007111B1" w:rsidRDefault="007111B1" w:rsidP="007111B1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rPr>
          <w:b/>
          <w:szCs w:val="20"/>
        </w:rPr>
      </w:pPr>
      <w:r w:rsidRPr="007111B1">
        <w:rPr>
          <w:rFonts w:eastAsia="SimSun"/>
          <w:lang w:eastAsia="zh-CN"/>
        </w:rPr>
        <w:t xml:space="preserve">Zamawiający zleca a Wykonawca przyjmuje do wykonania </w:t>
      </w:r>
      <w:r w:rsidR="003F49BA">
        <w:rPr>
          <w:rFonts w:eastAsia="SimSun"/>
          <w:lang w:eastAsia="zh-CN"/>
        </w:rPr>
        <w:t xml:space="preserve">zadanie pn. </w:t>
      </w:r>
      <w:r w:rsidR="003F49BA" w:rsidRPr="003F49BA">
        <w:rPr>
          <w:rFonts w:eastAsia="SimSun"/>
          <w:b/>
          <w:lang w:eastAsia="zh-CN"/>
        </w:rPr>
        <w:t>Budowa O</w:t>
      </w:r>
      <w:r w:rsidR="00196341">
        <w:rPr>
          <w:rFonts w:eastAsia="SimSun"/>
          <w:b/>
          <w:lang w:eastAsia="zh-CN"/>
        </w:rPr>
        <w:t>twartej Strefy Aktywności przy Szkole Podstawowej w Radliczycach.</w:t>
      </w:r>
    </w:p>
    <w:p w:rsidR="007111B1" w:rsidRPr="007111B1" w:rsidRDefault="003F49BA" w:rsidP="007111B1">
      <w:pPr>
        <w:numPr>
          <w:ilvl w:val="0"/>
          <w:numId w:val="1"/>
        </w:numPr>
        <w:tabs>
          <w:tab w:val="left" w:pos="5745"/>
        </w:tabs>
        <w:ind w:left="0" w:firstLine="0"/>
        <w:jc w:val="both"/>
        <w:rPr>
          <w:b/>
        </w:rPr>
      </w:pPr>
      <w:r>
        <w:rPr>
          <w:rFonts w:eastAsia="SimSun"/>
          <w:lang w:eastAsia="zh-CN"/>
        </w:rPr>
        <w:t xml:space="preserve">Zadanie realizowane w ramach </w:t>
      </w:r>
      <w:r w:rsidRPr="003F49BA">
        <w:rPr>
          <w:rFonts w:eastAsia="SimSun"/>
          <w:b/>
          <w:lang w:eastAsia="zh-CN"/>
        </w:rPr>
        <w:t>Programu rozwoju małej infrastruktury sportowo-rekreacyjnej o charakterze wielopokoleniowym OSA 2018</w:t>
      </w:r>
      <w:bookmarkEnd w:id="0"/>
      <w:r w:rsidRPr="003F49BA">
        <w:rPr>
          <w:rFonts w:eastAsia="SimSun"/>
          <w:b/>
          <w:lang w:eastAsia="zh-CN"/>
        </w:rPr>
        <w:t>.</w:t>
      </w:r>
    </w:p>
    <w:p w:rsidR="003F49BA" w:rsidRPr="003F49BA" w:rsidRDefault="007111B1" w:rsidP="003F49BA">
      <w:pPr>
        <w:numPr>
          <w:ilvl w:val="0"/>
          <w:numId w:val="1"/>
        </w:numPr>
        <w:tabs>
          <w:tab w:val="left" w:pos="5745"/>
        </w:tabs>
        <w:ind w:left="0" w:firstLine="0"/>
        <w:jc w:val="both"/>
        <w:rPr>
          <w:b/>
        </w:rPr>
      </w:pPr>
      <w:r w:rsidRPr="007111B1">
        <w:rPr>
          <w:rFonts w:eastAsia="SimSun"/>
          <w:lang w:eastAsia="zh-CN"/>
        </w:rPr>
        <w:t>Szczegółowy zakres wykonania przedmiotu zamówienia określony został w zapytaniu ofertowym oraz ofercie Wykonawcy, które stanowią integralną część niniejszej umowy.</w:t>
      </w:r>
    </w:p>
    <w:p w:rsidR="007111B1" w:rsidRPr="007111B1" w:rsidRDefault="007111B1" w:rsidP="007111B1">
      <w:pPr>
        <w:numPr>
          <w:ilvl w:val="0"/>
          <w:numId w:val="1"/>
        </w:numPr>
        <w:ind w:left="0" w:firstLine="0"/>
        <w:jc w:val="both"/>
      </w:pPr>
      <w:r w:rsidRPr="007111B1">
        <w:t>Wykonawca oświadcza, że przedmiot umowy jest fabrycznie nowy, nieużywany w pełni sprawny i gotowy do użycia, wykonany w oparciu o nowoczesne rozwiązania projektowe, technologiczne, materiałowe oraz spełniające wymogi bezpieczeństwa oraz techniczne                i funkcjonalno-użytkowe.</w:t>
      </w:r>
    </w:p>
    <w:p w:rsidR="007111B1" w:rsidRPr="007111B1" w:rsidRDefault="007111B1" w:rsidP="007111B1">
      <w:pPr>
        <w:numPr>
          <w:ilvl w:val="0"/>
          <w:numId w:val="1"/>
        </w:numPr>
        <w:tabs>
          <w:tab w:val="left" w:pos="5745"/>
        </w:tabs>
        <w:ind w:left="0" w:firstLine="0"/>
        <w:jc w:val="both"/>
      </w:pPr>
      <w:r w:rsidRPr="007111B1">
        <w:t>Wykonawca oświadcza, że posiada odpowiedni</w:t>
      </w:r>
      <w:r w:rsidR="0091346C">
        <w:t>e kwalifikacje, doświadczenie i </w:t>
      </w:r>
      <w:r w:rsidRPr="007111B1">
        <w:t>umiejętności potrzebne do należytego wykonania zamówienia.</w:t>
      </w:r>
    </w:p>
    <w:p w:rsidR="007111B1" w:rsidRPr="007111B1" w:rsidRDefault="007111B1" w:rsidP="007111B1">
      <w:pPr>
        <w:tabs>
          <w:tab w:val="left" w:pos="4634"/>
        </w:tabs>
        <w:jc w:val="both"/>
        <w:rPr>
          <w:rFonts w:eastAsia="SimSun"/>
          <w:lang w:eastAsia="zh-CN"/>
        </w:rPr>
      </w:pPr>
      <w:r w:rsidRPr="007111B1">
        <w:rPr>
          <w:rFonts w:eastAsia="SimSun"/>
          <w:lang w:eastAsia="zh-CN"/>
        </w:rPr>
        <w:t xml:space="preserve"> </w:t>
      </w:r>
    </w:p>
    <w:p w:rsidR="007111B1" w:rsidRPr="007111B1" w:rsidRDefault="007111B1" w:rsidP="007111B1">
      <w:pPr>
        <w:autoSpaceDE w:val="0"/>
        <w:autoSpaceDN w:val="0"/>
        <w:adjustRightInd w:val="0"/>
        <w:jc w:val="center"/>
        <w:rPr>
          <w:b/>
          <w:bCs/>
        </w:rPr>
      </w:pPr>
      <w:r w:rsidRPr="007111B1">
        <w:rPr>
          <w:b/>
          <w:bCs/>
        </w:rPr>
        <w:t>§ 2</w:t>
      </w:r>
      <w:r>
        <w:rPr>
          <w:b/>
          <w:bCs/>
        </w:rPr>
        <w:t>.</w:t>
      </w:r>
    </w:p>
    <w:p w:rsidR="007111B1" w:rsidRPr="007111B1" w:rsidRDefault="007111B1" w:rsidP="007111B1">
      <w:pPr>
        <w:autoSpaceDE w:val="0"/>
        <w:autoSpaceDN w:val="0"/>
        <w:adjustRightInd w:val="0"/>
        <w:jc w:val="center"/>
        <w:rPr>
          <w:b/>
          <w:bCs/>
        </w:rPr>
      </w:pPr>
    </w:p>
    <w:p w:rsidR="007111B1" w:rsidRPr="007111B1" w:rsidRDefault="007111B1" w:rsidP="007111B1">
      <w:pPr>
        <w:pStyle w:val="Tekstpodstawowy2"/>
        <w:rPr>
          <w:rFonts w:ascii="Times New Roman" w:hAnsi="Times New Roman" w:cs="Times New Roman"/>
        </w:rPr>
      </w:pPr>
      <w:r w:rsidRPr="007111B1">
        <w:rPr>
          <w:rFonts w:ascii="Times New Roman" w:hAnsi="Times New Roman" w:cs="Times New Roman"/>
        </w:rPr>
        <w:t xml:space="preserve">Zamawiający ustala okres realizacji przedmiotu zamówienia: w terminie: od dnia podpisania umowy do dnia  </w:t>
      </w:r>
      <w:r w:rsidR="00196341">
        <w:rPr>
          <w:rFonts w:ascii="Times New Roman" w:hAnsi="Times New Roman" w:cs="Times New Roman"/>
          <w:b/>
        </w:rPr>
        <w:t>30.09.2019</w:t>
      </w:r>
      <w:r w:rsidRPr="007111B1">
        <w:rPr>
          <w:rFonts w:ascii="Times New Roman" w:hAnsi="Times New Roman" w:cs="Times New Roman"/>
          <w:b/>
        </w:rPr>
        <w:t xml:space="preserve"> r</w:t>
      </w:r>
      <w:r w:rsidRPr="007111B1">
        <w:rPr>
          <w:rFonts w:ascii="Times New Roman" w:hAnsi="Times New Roman" w:cs="Times New Roman"/>
        </w:rPr>
        <w:t>.</w:t>
      </w:r>
    </w:p>
    <w:p w:rsidR="007111B1" w:rsidRPr="007111B1" w:rsidRDefault="007111B1" w:rsidP="0038496A">
      <w:pPr>
        <w:jc w:val="both"/>
      </w:pPr>
    </w:p>
    <w:p w:rsidR="007111B1" w:rsidRPr="007111B1" w:rsidRDefault="007111B1" w:rsidP="007111B1">
      <w:pPr>
        <w:jc w:val="center"/>
        <w:rPr>
          <w:b/>
          <w:color w:val="000000"/>
        </w:rPr>
      </w:pPr>
      <w:r w:rsidRPr="007111B1">
        <w:rPr>
          <w:b/>
          <w:color w:val="000000"/>
        </w:rPr>
        <w:t>§ 3</w:t>
      </w:r>
      <w:r>
        <w:rPr>
          <w:b/>
          <w:color w:val="000000"/>
        </w:rPr>
        <w:t>.</w:t>
      </w:r>
    </w:p>
    <w:p w:rsidR="007111B1" w:rsidRPr="007111B1" w:rsidRDefault="007111B1" w:rsidP="007111B1">
      <w:pPr>
        <w:jc w:val="center"/>
        <w:rPr>
          <w:b/>
          <w:color w:val="000000"/>
        </w:rPr>
      </w:pPr>
    </w:p>
    <w:p w:rsidR="007111B1" w:rsidRPr="007111B1" w:rsidRDefault="007111B1" w:rsidP="007111B1">
      <w:pPr>
        <w:widowControl w:val="0"/>
        <w:numPr>
          <w:ilvl w:val="1"/>
          <w:numId w:val="8"/>
        </w:numPr>
        <w:suppressAutoHyphens/>
        <w:ind w:left="0" w:firstLine="0"/>
        <w:jc w:val="both"/>
        <w:rPr>
          <w:rFonts w:eastAsia="HG Mincho Light J"/>
          <w:color w:val="000000"/>
          <w:szCs w:val="20"/>
          <w:lang w:eastAsia="hi-IN" w:bidi="hi-IN"/>
        </w:rPr>
      </w:pPr>
      <w:r>
        <w:rPr>
          <w:color w:val="000000"/>
        </w:rPr>
        <w:t xml:space="preserve"> </w:t>
      </w:r>
      <w:r w:rsidRPr="007111B1">
        <w:rPr>
          <w:color w:val="000000"/>
        </w:rPr>
        <w:t xml:space="preserve">Za wykonanie </w:t>
      </w:r>
      <w:r>
        <w:rPr>
          <w:color w:val="000000"/>
        </w:rPr>
        <w:t>przedmiotu u</w:t>
      </w:r>
      <w:r w:rsidRPr="007111B1">
        <w:rPr>
          <w:color w:val="000000"/>
        </w:rPr>
        <w:t xml:space="preserve">mowy, określonego w §1, Strony </w:t>
      </w:r>
      <w:r>
        <w:rPr>
          <w:b/>
          <w:color w:val="000000"/>
        </w:rPr>
        <w:t xml:space="preserve">ustalają wynagrodzenie </w:t>
      </w:r>
      <w:r w:rsidRPr="007111B1">
        <w:rPr>
          <w:b/>
          <w:color w:val="000000"/>
        </w:rPr>
        <w:t>ryczałtowe</w:t>
      </w:r>
      <w:r w:rsidRPr="007111B1">
        <w:rPr>
          <w:color w:val="000000"/>
        </w:rPr>
        <w:t xml:space="preserve"> </w:t>
      </w:r>
      <w:r w:rsidR="00196341">
        <w:rPr>
          <w:rFonts w:eastAsia="HG Mincho Light J"/>
          <w:color w:val="000000"/>
          <w:szCs w:val="20"/>
          <w:lang w:eastAsia="hi-IN" w:bidi="hi-IN"/>
        </w:rPr>
        <w:t>w wysokości</w:t>
      </w:r>
      <w:r w:rsidR="00A93713">
        <w:rPr>
          <w:rFonts w:eastAsia="HG Mincho Light J"/>
          <w:color w:val="000000"/>
          <w:szCs w:val="20"/>
          <w:lang w:eastAsia="hi-IN" w:bidi="hi-IN"/>
        </w:rPr>
        <w:t xml:space="preserve">: </w:t>
      </w:r>
      <w:r w:rsidR="003F49BA">
        <w:rPr>
          <w:rFonts w:eastAsia="HG Mincho Light J"/>
          <w:b/>
          <w:color w:val="000000"/>
          <w:szCs w:val="20"/>
          <w:lang w:eastAsia="hi-IN" w:bidi="hi-IN"/>
        </w:rPr>
        <w:t>……</w:t>
      </w:r>
      <w:r w:rsidR="00196341">
        <w:rPr>
          <w:rFonts w:eastAsia="HG Mincho Light J"/>
          <w:b/>
          <w:color w:val="000000"/>
          <w:szCs w:val="20"/>
          <w:lang w:eastAsia="hi-IN" w:bidi="hi-IN"/>
        </w:rPr>
        <w:t>…………..</w:t>
      </w:r>
      <w:r w:rsidR="003F49BA">
        <w:rPr>
          <w:rFonts w:eastAsia="HG Mincho Light J"/>
          <w:b/>
          <w:color w:val="000000"/>
          <w:szCs w:val="20"/>
          <w:lang w:eastAsia="hi-IN" w:bidi="hi-IN"/>
        </w:rPr>
        <w:t>………………….</w:t>
      </w:r>
      <w:r w:rsidRPr="007111B1">
        <w:rPr>
          <w:rFonts w:eastAsia="HG Mincho Light J"/>
          <w:color w:val="000000"/>
          <w:szCs w:val="20"/>
          <w:lang w:eastAsia="hi-IN" w:bidi="hi-IN"/>
        </w:rPr>
        <w:t xml:space="preserve"> zł br</w:t>
      </w:r>
      <w:r w:rsidR="00196341">
        <w:rPr>
          <w:rFonts w:eastAsia="HG Mincho Light J"/>
          <w:color w:val="000000"/>
          <w:szCs w:val="20"/>
          <w:lang w:eastAsia="hi-IN" w:bidi="hi-IN"/>
        </w:rPr>
        <w:t>utto (</w:t>
      </w:r>
      <w:r w:rsidR="00A93713">
        <w:rPr>
          <w:rFonts w:eastAsia="HG Mincho Light J"/>
          <w:color w:val="000000"/>
          <w:szCs w:val="20"/>
          <w:lang w:eastAsia="hi-IN" w:bidi="hi-IN"/>
        </w:rPr>
        <w:t>słow</w:t>
      </w:r>
      <w:r w:rsidR="00196341">
        <w:rPr>
          <w:rFonts w:eastAsia="HG Mincho Light J"/>
          <w:color w:val="000000"/>
          <w:szCs w:val="20"/>
          <w:lang w:eastAsia="hi-IN" w:bidi="hi-IN"/>
        </w:rPr>
        <w:t>nie</w:t>
      </w:r>
      <w:r w:rsidR="003F49BA">
        <w:rPr>
          <w:rFonts w:eastAsia="HG Mincho Light J"/>
          <w:color w:val="000000"/>
          <w:szCs w:val="20"/>
          <w:lang w:eastAsia="hi-IN" w:bidi="hi-IN"/>
        </w:rPr>
        <w:t>: …………………………………………</w:t>
      </w:r>
      <w:r w:rsidR="00A93713">
        <w:rPr>
          <w:rFonts w:eastAsia="HG Mincho Light J"/>
          <w:color w:val="000000"/>
          <w:szCs w:val="20"/>
          <w:lang w:eastAsia="hi-IN" w:bidi="hi-IN"/>
        </w:rPr>
        <w:t xml:space="preserve"> </w:t>
      </w:r>
      <w:r w:rsidRPr="007111B1">
        <w:rPr>
          <w:rFonts w:eastAsia="HG Mincho Light J"/>
          <w:color w:val="000000"/>
          <w:szCs w:val="20"/>
          <w:lang w:eastAsia="hi-IN" w:bidi="hi-IN"/>
        </w:rPr>
        <w:t>zł), które uwzględnia należny w ustawowej wysokości podatek VAT.</w:t>
      </w:r>
    </w:p>
    <w:p w:rsidR="007111B1" w:rsidRPr="007111B1" w:rsidRDefault="007111B1" w:rsidP="007111B1">
      <w:pPr>
        <w:autoSpaceDE w:val="0"/>
        <w:autoSpaceDN w:val="0"/>
        <w:adjustRightInd w:val="0"/>
        <w:jc w:val="both"/>
      </w:pPr>
      <w:r w:rsidRPr="007111B1">
        <w:t>Wynagrodzenie ryczałtowe, o którym mowa w ust 1., obejmuje wszystkie koszty związane</w:t>
      </w:r>
    </w:p>
    <w:p w:rsidR="007111B1" w:rsidRPr="007111B1" w:rsidRDefault="007111B1" w:rsidP="007111B1">
      <w:pPr>
        <w:jc w:val="both"/>
      </w:pPr>
      <w:r w:rsidRPr="007111B1">
        <w:t>z realizacją przedmiotu umowy, w tym ryzyko Wykonawcy z tytułu oszacowania wszelkich kosztów związanych z realizacją przedmiotu umowy, a także oddziaływania innych czynników mających lub mogących mieć wpływ na koszty.</w:t>
      </w:r>
    </w:p>
    <w:p w:rsidR="007111B1" w:rsidRPr="007111B1" w:rsidRDefault="007111B1" w:rsidP="007111B1">
      <w:pPr>
        <w:pStyle w:val="Akapitzlist"/>
        <w:numPr>
          <w:ilvl w:val="1"/>
          <w:numId w:val="8"/>
        </w:numPr>
        <w:ind w:left="0" w:firstLine="0"/>
        <w:jc w:val="both"/>
      </w:pPr>
      <w:r>
        <w:t xml:space="preserve"> </w:t>
      </w:r>
      <w:r w:rsidRPr="007111B1">
        <w:t>Niedoszacowanie, pominięcie oraz brak rozpoznania zakresu przedmiotu  umowy nie   może być podstawą do żądania zmiany wynagrodzenia ryczałtowego  określonego w ust. 1 niniejszego paragrafu.</w:t>
      </w:r>
    </w:p>
    <w:p w:rsidR="007111B1" w:rsidRPr="007111B1" w:rsidRDefault="007111B1" w:rsidP="007111B1">
      <w:pPr>
        <w:numPr>
          <w:ilvl w:val="0"/>
          <w:numId w:val="8"/>
        </w:numPr>
        <w:jc w:val="both"/>
      </w:pPr>
      <w:r>
        <w:rPr>
          <w:color w:val="000000"/>
        </w:rPr>
        <w:t xml:space="preserve"> </w:t>
      </w:r>
      <w:r w:rsidRPr="007111B1">
        <w:rPr>
          <w:color w:val="000000"/>
        </w:rPr>
        <w:t>Wykonawca oświadcza, że jest podatnikiem podatku VAT, uprawnionym do wystawienia</w:t>
      </w:r>
    </w:p>
    <w:p w:rsidR="007111B1" w:rsidRPr="007111B1" w:rsidRDefault="007111B1" w:rsidP="007111B1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7111B1">
        <w:rPr>
          <w:color w:val="000000"/>
        </w:rPr>
        <w:t xml:space="preserve">faktury VAT. Numer NIP </w:t>
      </w:r>
      <w:r w:rsidR="003F49BA">
        <w:rPr>
          <w:color w:val="000000"/>
        </w:rPr>
        <w:t>Wykonawcy ……………………..</w:t>
      </w:r>
      <w:r w:rsidR="00A93713">
        <w:rPr>
          <w:color w:val="000000"/>
        </w:rPr>
        <w:t>.</w:t>
      </w:r>
    </w:p>
    <w:p w:rsidR="007111B1" w:rsidRPr="007111B1" w:rsidRDefault="007111B1" w:rsidP="007111B1">
      <w:pPr>
        <w:numPr>
          <w:ilvl w:val="0"/>
          <w:numId w:val="8"/>
        </w:numPr>
        <w:ind w:left="0" w:firstLine="0"/>
        <w:jc w:val="both"/>
        <w:rPr>
          <w:color w:val="000000"/>
        </w:rPr>
      </w:pPr>
      <w:r w:rsidRPr="007111B1">
        <w:t>Rozliczenie pomiędzy Stronami za wykonanie przedm</w:t>
      </w:r>
      <w:r>
        <w:t xml:space="preserve">iotu umowy nastąpi na podstawie </w:t>
      </w:r>
      <w:r w:rsidRPr="007111B1">
        <w:t>faktury wystawionej przez Wykonawcę oraz na podstawie zatwierdzonego protokołu odbioru.</w:t>
      </w:r>
    </w:p>
    <w:p w:rsidR="007111B1" w:rsidRPr="007111B1" w:rsidRDefault="007111B1" w:rsidP="007111B1">
      <w:pPr>
        <w:jc w:val="both"/>
        <w:rPr>
          <w:color w:val="000000"/>
        </w:rPr>
      </w:pPr>
      <w:r w:rsidRPr="007111B1">
        <w:lastRenderedPageBreak/>
        <w:t>Płatność będzie dokonana przelewem na wskazany prze</w:t>
      </w:r>
      <w:r w:rsidR="0091346C">
        <w:t>z Wykonawcę rachunek bankowy, w </w:t>
      </w:r>
      <w:r w:rsidRPr="007111B1">
        <w:t>terminie 14 dni od daty otrzymania przez Zamawiającego faktury wraz z zatwierdzonym protokołem odbioru robót.</w:t>
      </w:r>
    </w:p>
    <w:p w:rsidR="007111B1" w:rsidRPr="007111B1" w:rsidRDefault="007111B1" w:rsidP="007111B1">
      <w:pPr>
        <w:numPr>
          <w:ilvl w:val="0"/>
          <w:numId w:val="8"/>
        </w:numPr>
        <w:ind w:left="0" w:firstLine="0"/>
        <w:jc w:val="both"/>
        <w:rPr>
          <w:color w:val="000000"/>
        </w:rPr>
      </w:pPr>
      <w:r>
        <w:t xml:space="preserve"> </w:t>
      </w:r>
      <w:r w:rsidRPr="007111B1">
        <w:t>Zamawiający dokona płatności faktur</w:t>
      </w:r>
      <w:r>
        <w:t xml:space="preserve">y na rachunek bankowy Wykonawcy </w:t>
      </w:r>
      <w:r w:rsidR="003F49BA">
        <w:t>………………………………………</w:t>
      </w:r>
      <w:r w:rsidRPr="007111B1">
        <w:t xml:space="preserve"> </w:t>
      </w:r>
    </w:p>
    <w:p w:rsidR="007111B1" w:rsidRPr="007111B1" w:rsidRDefault="007111B1" w:rsidP="007111B1">
      <w:pPr>
        <w:jc w:val="both"/>
        <w:rPr>
          <w:color w:val="000000"/>
        </w:rPr>
      </w:pPr>
    </w:p>
    <w:p w:rsidR="007111B1" w:rsidRPr="007111B1" w:rsidRDefault="007111B1" w:rsidP="007111B1">
      <w:pPr>
        <w:jc w:val="center"/>
        <w:rPr>
          <w:b/>
        </w:rPr>
      </w:pPr>
      <w:r w:rsidRPr="007111B1">
        <w:rPr>
          <w:b/>
          <w:color w:val="000000"/>
        </w:rPr>
        <w:t>§ </w:t>
      </w:r>
      <w:r w:rsidRPr="007111B1">
        <w:rPr>
          <w:b/>
        </w:rPr>
        <w:t>4</w:t>
      </w:r>
      <w:r>
        <w:rPr>
          <w:b/>
        </w:rPr>
        <w:t>.</w:t>
      </w:r>
    </w:p>
    <w:p w:rsidR="007111B1" w:rsidRPr="007111B1" w:rsidRDefault="007111B1" w:rsidP="007111B1">
      <w:pPr>
        <w:jc w:val="center"/>
        <w:rPr>
          <w:b/>
        </w:rPr>
      </w:pPr>
    </w:p>
    <w:p w:rsidR="0038496A" w:rsidRPr="007111B1" w:rsidRDefault="0038496A" w:rsidP="0038496A">
      <w:pPr>
        <w:jc w:val="both"/>
      </w:pPr>
      <w:r>
        <w:t xml:space="preserve">1. </w:t>
      </w:r>
      <w:r w:rsidR="007111B1" w:rsidRPr="007111B1">
        <w:t>Wykonawca gwarantuje sprawne działanie urządzeń, ich właściwą</w:t>
      </w:r>
      <w:r>
        <w:t xml:space="preserve"> konstrukcję, jakość       </w:t>
      </w:r>
      <w:r w:rsidR="007111B1" w:rsidRPr="007111B1">
        <w:t xml:space="preserve">    i użyte materiały, właściwe wykonanie i zgodność z odnośnymi normami wymaganymi prawem.</w:t>
      </w:r>
    </w:p>
    <w:p w:rsidR="007111B1" w:rsidRPr="003F49BA" w:rsidRDefault="0038496A" w:rsidP="0038496A">
      <w:pPr>
        <w:jc w:val="both"/>
        <w:rPr>
          <w:b/>
        </w:rPr>
      </w:pPr>
      <w:r>
        <w:t xml:space="preserve">2. </w:t>
      </w:r>
      <w:r w:rsidR="007111B1" w:rsidRPr="007111B1">
        <w:t>Przedmiot umowy objęty j</w:t>
      </w:r>
      <w:r w:rsidR="00A93713">
        <w:t xml:space="preserve">est gwarancją wynoszącą </w:t>
      </w:r>
      <w:r w:rsidR="00196341">
        <w:rPr>
          <w:b/>
        </w:rPr>
        <w:t>36</w:t>
      </w:r>
      <w:r w:rsidR="007111B1" w:rsidRPr="003F49BA">
        <w:rPr>
          <w:b/>
        </w:rPr>
        <w:t xml:space="preserve"> </w:t>
      </w:r>
      <w:r w:rsidR="00196341">
        <w:rPr>
          <w:b/>
        </w:rPr>
        <w:t>miesięcy</w:t>
      </w:r>
      <w:r w:rsidR="007111B1" w:rsidRPr="003F49BA">
        <w:rPr>
          <w:b/>
        </w:rPr>
        <w:t>.</w:t>
      </w:r>
    </w:p>
    <w:p w:rsidR="007111B1" w:rsidRPr="007111B1" w:rsidRDefault="0038496A" w:rsidP="0038496A">
      <w:pPr>
        <w:jc w:val="both"/>
      </w:pPr>
      <w:r>
        <w:t xml:space="preserve">3. </w:t>
      </w:r>
      <w:r w:rsidR="007111B1" w:rsidRPr="007111B1">
        <w:t>Termin gwarancji liczony jest od dnia protokolarnego odbioru przedmiotu umowy.</w:t>
      </w:r>
    </w:p>
    <w:p w:rsidR="007111B1" w:rsidRPr="007111B1" w:rsidRDefault="0038496A" w:rsidP="0038496A">
      <w:pPr>
        <w:jc w:val="both"/>
      </w:pPr>
      <w:r>
        <w:t xml:space="preserve">4. </w:t>
      </w:r>
      <w:r w:rsidR="007111B1" w:rsidRPr="007111B1">
        <w:t>Wykonawca oświadcza, że każdorazowo przedłuży okr</w:t>
      </w:r>
      <w:r w:rsidR="0091346C">
        <w:t xml:space="preserve">es gwarancji przedmiotu umowy </w:t>
      </w:r>
      <w:r w:rsidR="0091346C" w:rsidRPr="0091346C">
        <w:t>o</w:t>
      </w:r>
      <w:r w:rsidR="0091346C">
        <w:t> </w:t>
      </w:r>
      <w:r w:rsidR="007111B1" w:rsidRPr="0091346C">
        <w:t>czas</w:t>
      </w:r>
      <w:r w:rsidR="007111B1" w:rsidRPr="007111B1">
        <w:t xml:space="preserve"> jego wyłączenia z eksploatacji, wskutek przeprowadzania naprawy przedmiotu umowy.</w:t>
      </w:r>
    </w:p>
    <w:p w:rsidR="007111B1" w:rsidRPr="007111B1" w:rsidRDefault="00F65966" w:rsidP="00F65966">
      <w:pPr>
        <w:pStyle w:val="Akapitzlist"/>
        <w:ind w:left="0"/>
        <w:jc w:val="both"/>
      </w:pPr>
      <w:r>
        <w:t xml:space="preserve">5. </w:t>
      </w:r>
      <w:r w:rsidR="007111B1" w:rsidRPr="007111B1">
        <w:t>W ramach udzielonej gwarancji jakości i rękojmi Wyko</w:t>
      </w:r>
      <w:r w:rsidR="0038496A">
        <w:t xml:space="preserve">nawca wymieni wadliwy przedmiot </w:t>
      </w:r>
      <w:r w:rsidR="007111B1" w:rsidRPr="007111B1">
        <w:t>umowy na nowy w terminie 7 dni od dnia zgłoszenia reklamacji.</w:t>
      </w:r>
    </w:p>
    <w:p w:rsidR="007111B1" w:rsidRPr="007111B1" w:rsidRDefault="007111B1" w:rsidP="0038496A">
      <w:pPr>
        <w:numPr>
          <w:ilvl w:val="0"/>
          <w:numId w:val="8"/>
        </w:numPr>
        <w:ind w:left="0" w:firstLine="0"/>
        <w:jc w:val="both"/>
      </w:pPr>
      <w:r w:rsidRPr="007111B1">
        <w:t>W przypadku nie usunięcia usterek w terminie, Zamawiający może zlecić wykonanie napraw innej firmie na koszt Wykonawcy.</w:t>
      </w:r>
    </w:p>
    <w:p w:rsidR="007111B1" w:rsidRPr="007111B1" w:rsidRDefault="007111B1" w:rsidP="0038496A">
      <w:pPr>
        <w:numPr>
          <w:ilvl w:val="0"/>
          <w:numId w:val="8"/>
        </w:numPr>
        <w:tabs>
          <w:tab w:val="num" w:pos="142"/>
        </w:tabs>
        <w:ind w:left="0" w:firstLine="0"/>
        <w:jc w:val="both"/>
      </w:pPr>
      <w:r w:rsidRPr="007111B1">
        <w:t>Wykonawca ponosi pełną odpowiedzialność odszk</w:t>
      </w:r>
      <w:r w:rsidR="0091346C">
        <w:t>odowawczą wobec Zamawiającego z </w:t>
      </w:r>
      <w:r w:rsidRPr="007111B1">
        <w:t>tytułu niewykonania lub nienależytego wykonania umowy.</w:t>
      </w:r>
    </w:p>
    <w:p w:rsidR="007111B1" w:rsidRPr="007111B1" w:rsidRDefault="007111B1" w:rsidP="007111B1">
      <w:pPr>
        <w:jc w:val="center"/>
        <w:rPr>
          <w:b/>
          <w:color w:val="000000"/>
        </w:rPr>
      </w:pPr>
    </w:p>
    <w:p w:rsidR="007111B1" w:rsidRPr="007111B1" w:rsidRDefault="007111B1" w:rsidP="007111B1">
      <w:pPr>
        <w:jc w:val="center"/>
        <w:rPr>
          <w:b/>
        </w:rPr>
      </w:pPr>
      <w:r w:rsidRPr="007111B1">
        <w:rPr>
          <w:b/>
          <w:color w:val="000000"/>
        </w:rPr>
        <w:t xml:space="preserve">§ </w:t>
      </w:r>
      <w:r w:rsidRPr="007111B1">
        <w:rPr>
          <w:b/>
        </w:rPr>
        <w:t>5</w:t>
      </w:r>
      <w:r w:rsidR="0038496A">
        <w:rPr>
          <w:b/>
        </w:rPr>
        <w:t>.</w:t>
      </w:r>
    </w:p>
    <w:p w:rsidR="007111B1" w:rsidRPr="007111B1" w:rsidRDefault="007111B1" w:rsidP="007111B1">
      <w:pPr>
        <w:jc w:val="center"/>
        <w:rPr>
          <w:b/>
        </w:rPr>
      </w:pPr>
    </w:p>
    <w:p w:rsidR="007111B1" w:rsidRPr="007111B1" w:rsidRDefault="007111B1" w:rsidP="007111B1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360"/>
        <w:jc w:val="both"/>
      </w:pPr>
      <w:r w:rsidRPr="007111B1">
        <w:t>Strony postanawiają, że obowiązującą formą odszkodowania stanowią kary umowne.</w:t>
      </w:r>
    </w:p>
    <w:p w:rsidR="007111B1" w:rsidRPr="007111B1" w:rsidRDefault="007111B1" w:rsidP="007111B1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360"/>
        <w:jc w:val="both"/>
      </w:pPr>
      <w:r w:rsidRPr="007111B1">
        <w:t xml:space="preserve"> Kary te będą naliczane w następujących wypadkach i wysokościach:</w:t>
      </w:r>
    </w:p>
    <w:p w:rsidR="007111B1" w:rsidRPr="007111B1" w:rsidRDefault="0038496A" w:rsidP="0038496A">
      <w:pPr>
        <w:autoSpaceDE w:val="0"/>
        <w:autoSpaceDN w:val="0"/>
        <w:adjustRightInd w:val="0"/>
        <w:jc w:val="both"/>
      </w:pPr>
      <w:r>
        <w:t>a)</w:t>
      </w:r>
      <w:r w:rsidR="007111B1" w:rsidRPr="007111B1">
        <w:t xml:space="preserve"> Wykonawca zapłaci Zamawiającemu kary umowne:</w:t>
      </w:r>
    </w:p>
    <w:p w:rsidR="007111B1" w:rsidRPr="007111B1" w:rsidRDefault="007111B1" w:rsidP="0038496A">
      <w:pPr>
        <w:autoSpaceDE w:val="0"/>
        <w:autoSpaceDN w:val="0"/>
        <w:adjustRightInd w:val="0"/>
        <w:jc w:val="both"/>
      </w:pPr>
      <w:r w:rsidRPr="007111B1">
        <w:t>- za zwłokę w wykonaniu przedmiotu umowy w wysokości 0,2 % wynagrodzenia umownego brutto za każdy dzień zwłoki liczonej od dnia umownego terminu zakończenia przedmiotu umowy z przyczyn leżących po stronie Wykonawcy.</w:t>
      </w:r>
    </w:p>
    <w:p w:rsidR="007111B1" w:rsidRPr="007111B1" w:rsidRDefault="007111B1" w:rsidP="0038496A">
      <w:pPr>
        <w:autoSpaceDE w:val="0"/>
        <w:autoSpaceDN w:val="0"/>
        <w:adjustRightInd w:val="0"/>
        <w:jc w:val="both"/>
      </w:pPr>
      <w:r w:rsidRPr="007111B1">
        <w:t>- za zwłokę w usunięciu wad i usterek stwierdzonych przy odbiorze lub w okresie gwarancji              w wysokości 0,2 % wynagrodzenia umownego brutto za wykonany przedmiot odbioru za każdy dzień zwłoki liczonej od dnia wyznaczonego na usunięcie wad i usterek,</w:t>
      </w:r>
    </w:p>
    <w:p w:rsidR="007111B1" w:rsidRPr="007111B1" w:rsidRDefault="007111B1" w:rsidP="0038496A">
      <w:pPr>
        <w:autoSpaceDE w:val="0"/>
        <w:autoSpaceDN w:val="0"/>
        <w:adjustRightInd w:val="0"/>
        <w:jc w:val="both"/>
      </w:pPr>
      <w:r w:rsidRPr="007111B1">
        <w:t>- za odstąpienie od umowy z przyczyn zależnych od Wykonawcy w wysokości 5 %</w:t>
      </w:r>
    </w:p>
    <w:p w:rsidR="007111B1" w:rsidRPr="007111B1" w:rsidRDefault="007111B1" w:rsidP="0038496A">
      <w:pPr>
        <w:autoSpaceDE w:val="0"/>
        <w:autoSpaceDN w:val="0"/>
        <w:adjustRightInd w:val="0"/>
        <w:jc w:val="both"/>
      </w:pPr>
      <w:r w:rsidRPr="007111B1">
        <w:t>wynagrodzenia umownego brutto.</w:t>
      </w:r>
    </w:p>
    <w:p w:rsidR="007111B1" w:rsidRPr="007111B1" w:rsidRDefault="0038496A" w:rsidP="0038496A">
      <w:pPr>
        <w:autoSpaceDE w:val="0"/>
        <w:autoSpaceDN w:val="0"/>
        <w:adjustRightInd w:val="0"/>
        <w:jc w:val="both"/>
      </w:pPr>
      <w:r>
        <w:t>b)</w:t>
      </w:r>
      <w:r w:rsidR="007111B1" w:rsidRPr="007111B1">
        <w:t xml:space="preserve"> Zamawiający zapłaci Wykonawcy kary umowne:</w:t>
      </w:r>
    </w:p>
    <w:p w:rsidR="007111B1" w:rsidRPr="007111B1" w:rsidRDefault="007111B1" w:rsidP="0038496A">
      <w:pPr>
        <w:autoSpaceDE w:val="0"/>
        <w:autoSpaceDN w:val="0"/>
        <w:adjustRightInd w:val="0"/>
        <w:jc w:val="both"/>
      </w:pPr>
      <w:r w:rsidRPr="007111B1">
        <w:t xml:space="preserve">- za odstąpienie od umowy z przyczyn zależnych </w:t>
      </w:r>
      <w:r w:rsidR="003F49BA">
        <w:t>od Zamawiającego</w:t>
      </w:r>
      <w:r w:rsidRPr="007111B1">
        <w:t>, w wysokości 5 % wynagrodzenia umownego brutto, niezrealizowanej części umowy.</w:t>
      </w:r>
    </w:p>
    <w:p w:rsidR="007111B1" w:rsidRPr="007111B1" w:rsidRDefault="007111B1" w:rsidP="0091346C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7111B1">
        <w:t>Strony zastrzegają sobie prawo do odszkodowania uzupełniającego, przenoszącego wysokość kar umownych do wysokości rzeczywiście poniesionej szkody.</w:t>
      </w:r>
    </w:p>
    <w:p w:rsidR="007111B1" w:rsidRPr="007111B1" w:rsidRDefault="007111B1" w:rsidP="007111B1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</w:pPr>
      <w:r w:rsidRPr="007111B1">
        <w:t>Zamawiający potrąci z faktury końcowej ewentualne należności z tytułu kar umownych.</w:t>
      </w:r>
    </w:p>
    <w:p w:rsidR="007111B1" w:rsidRPr="007111B1" w:rsidRDefault="007111B1" w:rsidP="007111B1">
      <w:pPr>
        <w:pStyle w:val="Tekstpodstawowy2"/>
        <w:rPr>
          <w:rFonts w:ascii="Times New Roman" w:hAnsi="Times New Roman" w:cs="Times New Roman"/>
          <w:bCs/>
        </w:rPr>
      </w:pPr>
    </w:p>
    <w:p w:rsidR="007111B1" w:rsidRPr="007111B1" w:rsidRDefault="007111B1" w:rsidP="007111B1">
      <w:pPr>
        <w:jc w:val="center"/>
        <w:rPr>
          <w:b/>
        </w:rPr>
      </w:pPr>
      <w:r w:rsidRPr="007111B1">
        <w:rPr>
          <w:b/>
          <w:color w:val="000000"/>
        </w:rPr>
        <w:t>§ </w:t>
      </w:r>
      <w:r w:rsidRPr="007111B1">
        <w:rPr>
          <w:b/>
        </w:rPr>
        <w:t>6</w:t>
      </w:r>
      <w:r w:rsidR="0038496A">
        <w:rPr>
          <w:b/>
        </w:rPr>
        <w:t>.</w:t>
      </w:r>
    </w:p>
    <w:p w:rsidR="007111B1" w:rsidRPr="007111B1" w:rsidRDefault="007111B1" w:rsidP="0038496A">
      <w:pPr>
        <w:jc w:val="center"/>
        <w:rPr>
          <w:b/>
        </w:rPr>
      </w:pPr>
    </w:p>
    <w:p w:rsidR="007111B1" w:rsidRPr="007111B1" w:rsidRDefault="007111B1" w:rsidP="0038496A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7111B1">
        <w:t>Wszelkie zmiany niniejszej umowy wymagają formy pisemnej w postaci aneksu.</w:t>
      </w:r>
    </w:p>
    <w:p w:rsidR="007111B1" w:rsidRDefault="0038496A" w:rsidP="0038496A">
      <w:pPr>
        <w:autoSpaceDE w:val="0"/>
        <w:autoSpaceDN w:val="0"/>
        <w:adjustRightInd w:val="0"/>
        <w:jc w:val="both"/>
      </w:pPr>
      <w:r>
        <w:t xml:space="preserve">2. </w:t>
      </w:r>
      <w:r w:rsidR="007111B1" w:rsidRPr="007111B1">
        <w:t>Zamawiający dopuszcza zmianę treści zawartej umowy w przypadku zmiany przepisów prawa powszechnie obowiązującego, jeżeli ta zmiana wpływa na zakres lub warunki wykonania przez strony świadczeń wynikających z umowy.</w:t>
      </w:r>
    </w:p>
    <w:p w:rsidR="007111B1" w:rsidRDefault="0038496A" w:rsidP="0038496A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3. </w:t>
      </w:r>
      <w:r w:rsidR="007111B1" w:rsidRPr="007111B1">
        <w:rPr>
          <w:color w:val="000000"/>
        </w:rPr>
        <w:t>Zmiany stawki VAT podatku od towarów i usług – wartość brutto przedmiotu umowy ulegnie zmianie odpowiednio do zmiany stawki podatku od towarów i usług.</w:t>
      </w:r>
    </w:p>
    <w:p w:rsidR="007111B1" w:rsidRDefault="0038496A" w:rsidP="0038496A">
      <w:pPr>
        <w:autoSpaceDE w:val="0"/>
        <w:autoSpaceDN w:val="0"/>
        <w:adjustRightInd w:val="0"/>
        <w:jc w:val="both"/>
      </w:pPr>
      <w:r>
        <w:rPr>
          <w:color w:val="000000"/>
        </w:rPr>
        <w:lastRenderedPageBreak/>
        <w:t xml:space="preserve">4. </w:t>
      </w:r>
      <w:r w:rsidR="007111B1" w:rsidRPr="007111B1">
        <w:t>Zaistnienia niesprzyjających warunków atmosferycznych, uniemożliwiających wykonywanie prac lub spełnienie wymogów technologicznych – o czas trwania niesprzyjających warunków atmosferycznych.</w:t>
      </w:r>
    </w:p>
    <w:p w:rsidR="007111B1" w:rsidRPr="0038496A" w:rsidRDefault="0038496A" w:rsidP="0038496A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5. </w:t>
      </w:r>
      <w:r w:rsidR="007111B1" w:rsidRPr="007111B1">
        <w:t>Przedłużenia terminu realizacji umowy z powodu działań osób trzecich lub siły wyższej uniemożliwiających wykonanie zamówienia, które nie są konsekwencją winy którejkolwiek ze stron, przedłużenie to może nastąpić wyłącznie o faktyczny czas opóźnienia.</w:t>
      </w:r>
    </w:p>
    <w:p w:rsidR="007111B1" w:rsidRPr="007111B1" w:rsidRDefault="0038496A" w:rsidP="0038496A">
      <w:pPr>
        <w:jc w:val="both"/>
      </w:pPr>
      <w:r>
        <w:t xml:space="preserve">6. </w:t>
      </w:r>
      <w:r w:rsidR="007111B1" w:rsidRPr="007111B1">
        <w:t>Aktualizacji rozwiązań ze względu na postęp technologiczny (np. wycofanie z obrotu urządzeń lub materiałów, pojawienie się na rynku urządzeń o lepszych parametrach niż wskazane w ofercie), zmiana nie może spowodować zmiany ceny wynikającej z oferty na podstawie której był dokonany wybór Wykonawcy.</w:t>
      </w:r>
    </w:p>
    <w:p w:rsidR="007111B1" w:rsidRPr="007111B1" w:rsidRDefault="007111B1" w:rsidP="007111B1">
      <w:pPr>
        <w:jc w:val="both"/>
        <w:rPr>
          <w:color w:val="000000"/>
        </w:rPr>
      </w:pPr>
    </w:p>
    <w:p w:rsidR="007111B1" w:rsidRPr="007111B1" w:rsidRDefault="007111B1" w:rsidP="007111B1">
      <w:pPr>
        <w:pStyle w:val="Tekstpodstawowy2"/>
        <w:jc w:val="center"/>
        <w:rPr>
          <w:rFonts w:ascii="Times New Roman" w:hAnsi="Times New Roman" w:cs="Times New Roman"/>
          <w:b/>
        </w:rPr>
      </w:pPr>
      <w:r w:rsidRPr="007111B1">
        <w:rPr>
          <w:rFonts w:ascii="Times New Roman" w:hAnsi="Times New Roman" w:cs="Times New Roman"/>
          <w:b/>
        </w:rPr>
        <w:t>§ 7</w:t>
      </w:r>
      <w:r w:rsidR="0038496A">
        <w:rPr>
          <w:rFonts w:ascii="Times New Roman" w:hAnsi="Times New Roman" w:cs="Times New Roman"/>
          <w:b/>
        </w:rPr>
        <w:t>.</w:t>
      </w:r>
    </w:p>
    <w:p w:rsidR="007111B1" w:rsidRPr="007111B1" w:rsidRDefault="007111B1" w:rsidP="007111B1">
      <w:pPr>
        <w:pStyle w:val="Tekstpodstawowy2"/>
        <w:jc w:val="center"/>
        <w:rPr>
          <w:rFonts w:ascii="Times New Roman" w:hAnsi="Times New Roman" w:cs="Times New Roman"/>
          <w:b/>
        </w:rPr>
      </w:pPr>
    </w:p>
    <w:p w:rsidR="007111B1" w:rsidRPr="007111B1" w:rsidRDefault="0038496A" w:rsidP="0038496A">
      <w:pPr>
        <w:jc w:val="both"/>
      </w:pPr>
      <w:r>
        <w:t xml:space="preserve">1. </w:t>
      </w:r>
      <w:r w:rsidR="007111B1" w:rsidRPr="007111B1">
        <w:t>Wszelkie spory, mogące wyniknąć z tytułu niniejszej umowy, będą rozstrzygane przez sąd właściwy miejscowo dla siedziby Zamawiającego.</w:t>
      </w:r>
    </w:p>
    <w:p w:rsidR="007111B1" w:rsidRPr="007111B1" w:rsidRDefault="0038496A" w:rsidP="0038496A">
      <w:pPr>
        <w:jc w:val="both"/>
      </w:pPr>
      <w:r>
        <w:t xml:space="preserve">2. </w:t>
      </w:r>
      <w:r w:rsidR="007111B1" w:rsidRPr="007111B1">
        <w:t xml:space="preserve">W sprawach nieuregulowanych niniejszą umową stosuje się przepisy ustaw: ustawy z dnia 29.01.2004 r. Prawo zamówień publicznych (t. </w:t>
      </w:r>
      <w:r w:rsidR="002C1D43">
        <w:t>j. Dz. U. z</w:t>
      </w:r>
      <w:r w:rsidR="00196341">
        <w:t xml:space="preserve"> 2018 r., poz. 1986</w:t>
      </w:r>
      <w:r w:rsidR="002F2B18">
        <w:t xml:space="preserve"> ze </w:t>
      </w:r>
      <w:proofErr w:type="spellStart"/>
      <w:r w:rsidR="002F2B18">
        <w:t>zm</w:t>
      </w:r>
      <w:proofErr w:type="spellEnd"/>
      <w:r w:rsidR="002C1D43">
        <w:t>)</w:t>
      </w:r>
      <w:r w:rsidR="007111B1" w:rsidRPr="007111B1">
        <w:t xml:space="preserve"> oraz Kodeksu c</w:t>
      </w:r>
      <w:r w:rsidR="002C1D43">
        <w:t>ywilnego o ile przepisy ustawy P</w:t>
      </w:r>
      <w:r w:rsidR="007111B1" w:rsidRPr="007111B1">
        <w:t>rawa zamówień publicznych nie stanowią inaczej.</w:t>
      </w:r>
    </w:p>
    <w:p w:rsidR="007111B1" w:rsidRPr="007111B1" w:rsidRDefault="007111B1" w:rsidP="007111B1">
      <w:pPr>
        <w:ind w:left="360"/>
        <w:jc w:val="both"/>
      </w:pPr>
    </w:p>
    <w:p w:rsidR="007111B1" w:rsidRDefault="007111B1" w:rsidP="007111B1">
      <w:pPr>
        <w:pStyle w:val="Tekstpodstawowy2"/>
        <w:jc w:val="center"/>
        <w:rPr>
          <w:rFonts w:ascii="Times New Roman" w:hAnsi="Times New Roman" w:cs="Times New Roman"/>
          <w:b/>
        </w:rPr>
      </w:pPr>
      <w:r w:rsidRPr="007111B1">
        <w:rPr>
          <w:rFonts w:ascii="Times New Roman" w:hAnsi="Times New Roman" w:cs="Times New Roman"/>
          <w:b/>
        </w:rPr>
        <w:t>§ 8</w:t>
      </w:r>
      <w:r w:rsidR="0038496A">
        <w:rPr>
          <w:rFonts w:ascii="Times New Roman" w:hAnsi="Times New Roman" w:cs="Times New Roman"/>
          <w:b/>
        </w:rPr>
        <w:t>.</w:t>
      </w:r>
    </w:p>
    <w:p w:rsidR="0038496A" w:rsidRPr="007111B1" w:rsidRDefault="0038496A" w:rsidP="007111B1">
      <w:pPr>
        <w:pStyle w:val="Tekstpodstawowy2"/>
        <w:jc w:val="center"/>
        <w:rPr>
          <w:rFonts w:ascii="Times New Roman" w:hAnsi="Times New Roman" w:cs="Times New Roman"/>
          <w:b/>
        </w:rPr>
      </w:pPr>
    </w:p>
    <w:p w:rsidR="007111B1" w:rsidRPr="007111B1" w:rsidRDefault="0038496A" w:rsidP="007111B1">
      <w:pPr>
        <w:autoSpaceDE w:val="0"/>
        <w:autoSpaceDN w:val="0"/>
        <w:adjustRightInd w:val="0"/>
        <w:jc w:val="both"/>
      </w:pPr>
      <w:r>
        <w:t>Umowę sporządzono w dwóch</w:t>
      </w:r>
      <w:r w:rsidR="007111B1" w:rsidRPr="007111B1">
        <w:t xml:space="preserve"> jednobrzmiących egzemplarzach, jeden egzemplar</w:t>
      </w:r>
      <w:r>
        <w:t>z dla Wykonawcy, jeden  egzemplarz</w:t>
      </w:r>
      <w:r w:rsidR="007111B1" w:rsidRPr="007111B1">
        <w:t xml:space="preserve"> dla Zamawiającego. </w:t>
      </w:r>
    </w:p>
    <w:p w:rsidR="007111B1" w:rsidRPr="007111B1" w:rsidRDefault="007111B1" w:rsidP="007111B1">
      <w:pPr>
        <w:autoSpaceDE w:val="0"/>
        <w:autoSpaceDN w:val="0"/>
        <w:adjustRightInd w:val="0"/>
        <w:rPr>
          <w:b/>
          <w:bCs/>
        </w:rPr>
      </w:pPr>
    </w:p>
    <w:p w:rsidR="00196341" w:rsidRDefault="00196341" w:rsidP="0038496A">
      <w:pPr>
        <w:widowControl w:val="0"/>
        <w:tabs>
          <w:tab w:val="left" w:pos="284"/>
          <w:tab w:val="left" w:pos="567"/>
        </w:tabs>
        <w:suppressAutoHyphens/>
        <w:jc w:val="center"/>
        <w:rPr>
          <w:rFonts w:eastAsia="HG Mincho Light J"/>
          <w:color w:val="000000"/>
          <w:szCs w:val="20"/>
          <w:lang w:eastAsia="hi-IN" w:bidi="hi-IN"/>
        </w:rPr>
      </w:pPr>
    </w:p>
    <w:p w:rsidR="0038496A" w:rsidRPr="0038496A" w:rsidRDefault="0038496A" w:rsidP="0038496A">
      <w:pPr>
        <w:widowControl w:val="0"/>
        <w:tabs>
          <w:tab w:val="left" w:pos="284"/>
          <w:tab w:val="left" w:pos="567"/>
        </w:tabs>
        <w:suppressAutoHyphens/>
        <w:jc w:val="center"/>
        <w:rPr>
          <w:rFonts w:eastAsia="HG Mincho Light J"/>
          <w:color w:val="000000"/>
          <w:szCs w:val="20"/>
          <w:lang w:eastAsia="hi-IN" w:bidi="hi-IN"/>
        </w:rPr>
      </w:pPr>
      <w:bookmarkStart w:id="1" w:name="_GoBack"/>
      <w:bookmarkEnd w:id="1"/>
      <w:r w:rsidRPr="0038496A">
        <w:rPr>
          <w:rFonts w:eastAsia="HG Mincho Light J"/>
          <w:color w:val="000000"/>
          <w:szCs w:val="20"/>
          <w:lang w:eastAsia="hi-IN" w:bidi="hi-IN"/>
        </w:rPr>
        <w:t>Podpisali:</w:t>
      </w:r>
    </w:p>
    <w:p w:rsidR="0038496A" w:rsidRPr="0038496A" w:rsidRDefault="0038496A" w:rsidP="0038496A">
      <w:pPr>
        <w:widowControl w:val="0"/>
        <w:tabs>
          <w:tab w:val="center" w:pos="2268"/>
          <w:tab w:val="center" w:pos="6804"/>
        </w:tabs>
        <w:suppressAutoHyphens/>
        <w:jc w:val="both"/>
        <w:rPr>
          <w:rFonts w:eastAsia="HG Mincho Light J"/>
          <w:color w:val="000000"/>
          <w:szCs w:val="20"/>
          <w:lang w:eastAsia="hi-IN" w:bidi="hi-IN"/>
        </w:rPr>
      </w:pPr>
    </w:p>
    <w:p w:rsidR="0038496A" w:rsidRDefault="0038496A" w:rsidP="0038496A">
      <w:pPr>
        <w:widowControl w:val="0"/>
        <w:tabs>
          <w:tab w:val="center" w:pos="2268"/>
          <w:tab w:val="center" w:pos="6804"/>
        </w:tabs>
        <w:suppressAutoHyphens/>
        <w:jc w:val="both"/>
        <w:rPr>
          <w:rFonts w:eastAsia="HG Mincho Light J"/>
          <w:color w:val="000000"/>
          <w:szCs w:val="20"/>
          <w:lang w:eastAsia="hi-IN" w:bidi="hi-IN"/>
        </w:rPr>
      </w:pPr>
    </w:p>
    <w:p w:rsidR="00196341" w:rsidRPr="0038496A" w:rsidRDefault="00196341" w:rsidP="0038496A">
      <w:pPr>
        <w:widowControl w:val="0"/>
        <w:tabs>
          <w:tab w:val="center" w:pos="2268"/>
          <w:tab w:val="center" w:pos="6804"/>
        </w:tabs>
        <w:suppressAutoHyphens/>
        <w:jc w:val="both"/>
        <w:rPr>
          <w:rFonts w:eastAsia="HG Mincho Light J"/>
          <w:color w:val="000000"/>
          <w:szCs w:val="20"/>
          <w:lang w:eastAsia="hi-IN" w:bidi="hi-IN"/>
        </w:rPr>
      </w:pPr>
    </w:p>
    <w:p w:rsidR="0038496A" w:rsidRPr="0038496A" w:rsidRDefault="0038496A" w:rsidP="0038496A">
      <w:pPr>
        <w:widowControl w:val="0"/>
        <w:tabs>
          <w:tab w:val="center" w:pos="2268"/>
          <w:tab w:val="center" w:pos="6804"/>
        </w:tabs>
        <w:suppressAutoHyphens/>
        <w:jc w:val="both"/>
        <w:rPr>
          <w:rFonts w:eastAsia="HG Mincho Light J"/>
          <w:color w:val="000000"/>
          <w:szCs w:val="20"/>
          <w:lang w:eastAsia="hi-IN" w:bidi="hi-IN"/>
        </w:rPr>
      </w:pPr>
      <w:r w:rsidRPr="0038496A">
        <w:rPr>
          <w:rFonts w:eastAsia="HG Mincho Light J"/>
          <w:color w:val="000000"/>
          <w:szCs w:val="20"/>
          <w:lang w:eastAsia="hi-IN" w:bidi="hi-IN"/>
        </w:rPr>
        <w:tab/>
        <w:t>...................................................................</w:t>
      </w:r>
      <w:r w:rsidRPr="0038496A">
        <w:rPr>
          <w:rFonts w:eastAsia="HG Mincho Light J"/>
          <w:color w:val="000000"/>
          <w:szCs w:val="20"/>
          <w:lang w:eastAsia="hi-IN" w:bidi="hi-IN"/>
        </w:rPr>
        <w:tab/>
        <w:t>.....................................................................</w:t>
      </w:r>
    </w:p>
    <w:p w:rsidR="0038496A" w:rsidRPr="0038496A" w:rsidRDefault="002C1D43" w:rsidP="0038496A">
      <w:pPr>
        <w:widowControl w:val="0"/>
        <w:tabs>
          <w:tab w:val="center" w:pos="2268"/>
          <w:tab w:val="center" w:pos="6804"/>
        </w:tabs>
        <w:suppressAutoHyphens/>
        <w:jc w:val="both"/>
        <w:rPr>
          <w:rFonts w:eastAsia="HG Mincho Light J"/>
          <w:color w:val="000000"/>
          <w:sz w:val="20"/>
          <w:szCs w:val="20"/>
          <w:lang w:eastAsia="hi-IN" w:bidi="hi-IN"/>
        </w:rPr>
      </w:pPr>
      <w:r>
        <w:rPr>
          <w:rFonts w:eastAsia="HG Mincho Light J"/>
          <w:color w:val="000000"/>
          <w:sz w:val="20"/>
          <w:szCs w:val="20"/>
          <w:lang w:eastAsia="hi-IN" w:bidi="hi-IN"/>
        </w:rPr>
        <w:tab/>
        <w:t>(ze strony Wykonawcy)</w:t>
      </w:r>
      <w:r>
        <w:rPr>
          <w:rFonts w:eastAsia="HG Mincho Light J"/>
          <w:color w:val="000000"/>
          <w:sz w:val="20"/>
          <w:szCs w:val="20"/>
          <w:lang w:eastAsia="hi-IN" w:bidi="hi-IN"/>
        </w:rPr>
        <w:tab/>
        <w:t>(ze strony  Zamawiającego)</w:t>
      </w:r>
    </w:p>
    <w:p w:rsidR="0038496A" w:rsidRPr="0038496A" w:rsidRDefault="0038496A" w:rsidP="0038496A">
      <w:pPr>
        <w:widowControl w:val="0"/>
        <w:suppressAutoHyphens/>
        <w:rPr>
          <w:rFonts w:eastAsia="HG Mincho Light J"/>
          <w:color w:val="000000"/>
          <w:szCs w:val="20"/>
          <w:lang w:eastAsia="hi-IN" w:bidi="hi-IN"/>
        </w:rPr>
      </w:pPr>
      <w:r w:rsidRPr="0038496A">
        <w:rPr>
          <w:rFonts w:eastAsia="HG Mincho Light J"/>
          <w:color w:val="000000"/>
          <w:szCs w:val="20"/>
          <w:lang w:eastAsia="hi-IN" w:bidi="hi-IN"/>
        </w:rPr>
        <w:tab/>
      </w:r>
      <w:r w:rsidRPr="0038496A">
        <w:rPr>
          <w:rFonts w:eastAsia="HG Mincho Light J"/>
          <w:color w:val="000000"/>
          <w:szCs w:val="20"/>
          <w:lang w:eastAsia="hi-IN" w:bidi="hi-IN"/>
        </w:rPr>
        <w:tab/>
      </w:r>
      <w:r w:rsidRPr="0038496A">
        <w:rPr>
          <w:rFonts w:eastAsia="HG Mincho Light J"/>
          <w:color w:val="000000"/>
          <w:szCs w:val="20"/>
          <w:lang w:eastAsia="hi-IN" w:bidi="hi-IN"/>
        </w:rPr>
        <w:tab/>
      </w:r>
      <w:r w:rsidRPr="0038496A">
        <w:rPr>
          <w:rFonts w:eastAsia="HG Mincho Light J"/>
          <w:color w:val="000000"/>
          <w:szCs w:val="20"/>
          <w:lang w:eastAsia="hi-IN" w:bidi="hi-IN"/>
        </w:rPr>
        <w:tab/>
      </w:r>
      <w:r w:rsidRPr="0038496A">
        <w:rPr>
          <w:rFonts w:eastAsia="HG Mincho Light J"/>
          <w:color w:val="000000"/>
          <w:szCs w:val="20"/>
          <w:lang w:eastAsia="hi-IN" w:bidi="hi-IN"/>
        </w:rPr>
        <w:tab/>
      </w:r>
      <w:r w:rsidRPr="0038496A">
        <w:rPr>
          <w:rFonts w:eastAsia="HG Mincho Light J"/>
          <w:color w:val="000000"/>
          <w:szCs w:val="20"/>
          <w:lang w:eastAsia="hi-IN" w:bidi="hi-IN"/>
        </w:rPr>
        <w:tab/>
        <w:t xml:space="preserve">   </w:t>
      </w:r>
    </w:p>
    <w:p w:rsidR="0038496A" w:rsidRDefault="0038496A" w:rsidP="0038496A">
      <w:pPr>
        <w:widowControl w:val="0"/>
        <w:suppressAutoHyphens/>
        <w:rPr>
          <w:rFonts w:eastAsia="HG Mincho Light J"/>
          <w:color w:val="000000"/>
          <w:szCs w:val="20"/>
          <w:lang w:eastAsia="hi-IN" w:bidi="hi-IN"/>
        </w:rPr>
      </w:pPr>
    </w:p>
    <w:p w:rsidR="00196341" w:rsidRPr="0038496A" w:rsidRDefault="00196341" w:rsidP="0038496A">
      <w:pPr>
        <w:widowControl w:val="0"/>
        <w:suppressAutoHyphens/>
        <w:rPr>
          <w:rFonts w:eastAsia="HG Mincho Light J"/>
          <w:color w:val="000000"/>
          <w:szCs w:val="20"/>
          <w:lang w:eastAsia="hi-IN" w:bidi="hi-IN"/>
        </w:rPr>
      </w:pPr>
    </w:p>
    <w:p w:rsidR="0038496A" w:rsidRPr="0038496A" w:rsidRDefault="0038496A" w:rsidP="0038496A">
      <w:pPr>
        <w:widowControl w:val="0"/>
        <w:suppressAutoHyphens/>
        <w:rPr>
          <w:rFonts w:eastAsia="HG Mincho Light J"/>
          <w:color w:val="000000"/>
          <w:szCs w:val="20"/>
          <w:lang w:eastAsia="hi-IN" w:bidi="hi-IN"/>
        </w:rPr>
      </w:pPr>
      <w:r w:rsidRPr="0038496A">
        <w:rPr>
          <w:rFonts w:eastAsia="HG Mincho Light J"/>
          <w:color w:val="000000"/>
          <w:szCs w:val="20"/>
          <w:lang w:eastAsia="hi-IN" w:bidi="hi-IN"/>
        </w:rPr>
        <w:t xml:space="preserve">                                                                                ……………………………………………</w:t>
      </w:r>
    </w:p>
    <w:p w:rsidR="007111B1" w:rsidRPr="007111B1" w:rsidRDefault="0038496A" w:rsidP="0038496A">
      <w:pPr>
        <w:widowControl w:val="0"/>
        <w:suppressAutoHyphens/>
        <w:rPr>
          <w:b/>
          <w:bCs/>
        </w:rPr>
      </w:pPr>
      <w:r w:rsidRPr="0038496A">
        <w:rPr>
          <w:rFonts w:eastAsia="HG Mincho Light J"/>
          <w:color w:val="000000"/>
          <w:szCs w:val="20"/>
          <w:lang w:eastAsia="hi-IN" w:bidi="hi-IN"/>
        </w:rPr>
        <w:tab/>
      </w:r>
      <w:r w:rsidRPr="0038496A">
        <w:rPr>
          <w:rFonts w:eastAsia="HG Mincho Light J"/>
          <w:color w:val="000000"/>
          <w:szCs w:val="20"/>
          <w:lang w:eastAsia="hi-IN" w:bidi="hi-IN"/>
        </w:rPr>
        <w:tab/>
      </w:r>
      <w:r w:rsidRPr="0038496A">
        <w:rPr>
          <w:rFonts w:eastAsia="HG Mincho Light J"/>
          <w:color w:val="000000"/>
          <w:szCs w:val="20"/>
          <w:lang w:eastAsia="hi-IN" w:bidi="hi-IN"/>
        </w:rPr>
        <w:tab/>
      </w:r>
      <w:r w:rsidRPr="0038496A">
        <w:rPr>
          <w:rFonts w:eastAsia="HG Mincho Light J"/>
          <w:color w:val="000000"/>
          <w:szCs w:val="20"/>
          <w:lang w:eastAsia="hi-IN" w:bidi="hi-IN"/>
        </w:rPr>
        <w:tab/>
      </w:r>
      <w:r w:rsidRPr="0038496A">
        <w:rPr>
          <w:rFonts w:eastAsia="HG Mincho Light J"/>
          <w:color w:val="000000"/>
          <w:szCs w:val="20"/>
          <w:lang w:eastAsia="hi-IN" w:bidi="hi-IN"/>
        </w:rPr>
        <w:tab/>
      </w:r>
      <w:r w:rsidRPr="0038496A">
        <w:rPr>
          <w:rFonts w:eastAsia="HG Mincho Light J"/>
          <w:color w:val="000000"/>
          <w:szCs w:val="20"/>
          <w:lang w:eastAsia="hi-IN" w:bidi="hi-IN"/>
        </w:rPr>
        <w:tab/>
      </w:r>
      <w:r w:rsidRPr="0038496A">
        <w:rPr>
          <w:rFonts w:eastAsia="HG Mincho Light J"/>
          <w:color w:val="000000"/>
          <w:szCs w:val="20"/>
          <w:lang w:eastAsia="hi-IN" w:bidi="hi-IN"/>
        </w:rPr>
        <w:tab/>
      </w:r>
      <w:r w:rsidRPr="0038496A">
        <w:rPr>
          <w:rFonts w:eastAsia="HG Mincho Light J"/>
          <w:color w:val="000000"/>
          <w:szCs w:val="20"/>
          <w:lang w:eastAsia="hi-IN" w:bidi="hi-IN"/>
        </w:rPr>
        <w:tab/>
      </w:r>
      <w:r w:rsidR="002C1D43">
        <w:rPr>
          <w:rFonts w:eastAsia="HG Mincho Light J"/>
          <w:color w:val="000000"/>
          <w:sz w:val="20"/>
          <w:szCs w:val="20"/>
          <w:lang w:eastAsia="hi-IN" w:bidi="hi-IN"/>
        </w:rPr>
        <w:t>(kontrasygnata Skarbnika)</w:t>
      </w:r>
    </w:p>
    <w:p w:rsidR="007111B1" w:rsidRPr="007111B1" w:rsidRDefault="007111B1" w:rsidP="007111B1">
      <w:pPr>
        <w:autoSpaceDE w:val="0"/>
        <w:autoSpaceDN w:val="0"/>
        <w:adjustRightInd w:val="0"/>
        <w:rPr>
          <w:b/>
          <w:bCs/>
        </w:rPr>
      </w:pPr>
    </w:p>
    <w:sectPr w:rsidR="007111B1" w:rsidRPr="007111B1" w:rsidSect="007111B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5C02A78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0"/>
      <w:numFmt w:val="bullet"/>
      <w:suff w:val="nothing"/>
      <w:lvlText w:val="-"/>
      <w:lvlJc w:val="left"/>
      <w:pPr>
        <w:tabs>
          <w:tab w:val="num" w:pos="0"/>
        </w:tabs>
        <w:ind w:left="2010" w:hanging="930"/>
      </w:pPr>
      <w:rPr>
        <w:rFonts w:ascii="Times New Roman" w:hAnsi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2">
    <w:nsid w:val="0C6237C8"/>
    <w:multiLevelType w:val="hybridMultilevel"/>
    <w:tmpl w:val="4D004F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E7204"/>
    <w:multiLevelType w:val="hybridMultilevel"/>
    <w:tmpl w:val="E0140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6B15DE"/>
    <w:multiLevelType w:val="hybridMultilevel"/>
    <w:tmpl w:val="51BE5544"/>
    <w:lvl w:ilvl="0" w:tplc="F962C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E526A6"/>
    <w:multiLevelType w:val="hybridMultilevel"/>
    <w:tmpl w:val="B7DC19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2857E8E"/>
    <w:multiLevelType w:val="hybridMultilevel"/>
    <w:tmpl w:val="95D6DFC6"/>
    <w:lvl w:ilvl="0" w:tplc="35AED4DE">
      <w:start w:val="1"/>
      <w:numFmt w:val="decimal"/>
      <w:suff w:val="space"/>
      <w:lvlText w:val="%1.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>
      <w:start w:val="1"/>
      <w:numFmt w:val="lowerRoman"/>
      <w:lvlText w:val="%3."/>
      <w:lvlJc w:val="right"/>
      <w:pPr>
        <w:ind w:left="1505" w:hanging="180"/>
      </w:pPr>
    </w:lvl>
    <w:lvl w:ilvl="3" w:tplc="0415000F">
      <w:start w:val="1"/>
      <w:numFmt w:val="decimal"/>
      <w:lvlText w:val="%4."/>
      <w:lvlJc w:val="left"/>
      <w:pPr>
        <w:ind w:left="2225" w:hanging="360"/>
      </w:pPr>
    </w:lvl>
    <w:lvl w:ilvl="4" w:tplc="04150019">
      <w:start w:val="1"/>
      <w:numFmt w:val="lowerLetter"/>
      <w:lvlText w:val="%5."/>
      <w:lvlJc w:val="left"/>
      <w:pPr>
        <w:ind w:left="2945" w:hanging="360"/>
      </w:pPr>
    </w:lvl>
    <w:lvl w:ilvl="5" w:tplc="0415001B">
      <w:start w:val="1"/>
      <w:numFmt w:val="lowerRoman"/>
      <w:lvlText w:val="%6."/>
      <w:lvlJc w:val="right"/>
      <w:pPr>
        <w:ind w:left="3665" w:hanging="180"/>
      </w:pPr>
    </w:lvl>
    <w:lvl w:ilvl="6" w:tplc="0415000F">
      <w:start w:val="1"/>
      <w:numFmt w:val="decimal"/>
      <w:lvlText w:val="%7."/>
      <w:lvlJc w:val="left"/>
      <w:pPr>
        <w:ind w:left="4385" w:hanging="360"/>
      </w:pPr>
    </w:lvl>
    <w:lvl w:ilvl="7" w:tplc="04150019">
      <w:start w:val="1"/>
      <w:numFmt w:val="lowerLetter"/>
      <w:lvlText w:val="%8."/>
      <w:lvlJc w:val="left"/>
      <w:pPr>
        <w:ind w:left="5105" w:hanging="360"/>
      </w:pPr>
    </w:lvl>
    <w:lvl w:ilvl="8" w:tplc="0415001B">
      <w:start w:val="1"/>
      <w:numFmt w:val="lowerRoman"/>
      <w:lvlText w:val="%9."/>
      <w:lvlJc w:val="right"/>
      <w:pPr>
        <w:ind w:left="5825" w:hanging="180"/>
      </w:pPr>
    </w:lvl>
  </w:abstractNum>
  <w:abstractNum w:abstractNumId="7">
    <w:nsid w:val="742179BE"/>
    <w:multiLevelType w:val="hybridMultilevel"/>
    <w:tmpl w:val="804A0CFC"/>
    <w:lvl w:ilvl="0" w:tplc="5DC85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B1"/>
    <w:rsid w:val="001900A5"/>
    <w:rsid w:val="00196341"/>
    <w:rsid w:val="002C1D43"/>
    <w:rsid w:val="002F2B18"/>
    <w:rsid w:val="0038496A"/>
    <w:rsid w:val="003A6504"/>
    <w:rsid w:val="003F49BA"/>
    <w:rsid w:val="005E28DC"/>
    <w:rsid w:val="007111B1"/>
    <w:rsid w:val="00820593"/>
    <w:rsid w:val="0091346C"/>
    <w:rsid w:val="00921C9A"/>
    <w:rsid w:val="00A23F1A"/>
    <w:rsid w:val="00A93713"/>
    <w:rsid w:val="00AD2097"/>
    <w:rsid w:val="00C25226"/>
    <w:rsid w:val="00DE5CAA"/>
    <w:rsid w:val="00F466E0"/>
    <w:rsid w:val="00F6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7111B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111B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1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7111B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111B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1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1012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grazyna.sowa</dc:creator>
  <cp:lastModifiedBy>grazyna.sowa</cp:lastModifiedBy>
  <cp:revision>4</cp:revision>
  <cp:lastPrinted>2019-05-30T05:45:00Z</cp:lastPrinted>
  <dcterms:created xsi:type="dcterms:W3CDTF">2019-05-30T05:43:00Z</dcterms:created>
  <dcterms:modified xsi:type="dcterms:W3CDTF">2019-05-30T05:48:00Z</dcterms:modified>
</cp:coreProperties>
</file>